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5AA" w14:textId="77777777" w:rsidR="00D3459B" w:rsidRDefault="00DA142B" w:rsidP="00326ED2">
      <w:pPr>
        <w:spacing w:after="160" w:line="259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14:paraId="2E28EF95" w14:textId="189F79D9" w:rsidR="00B77D95" w:rsidRDefault="00B77D95" w:rsidP="00326ED2">
      <w:pPr>
        <w:spacing w:after="160" w:line="259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Beste tafeltennissende studenten,</w:t>
      </w:r>
      <w:r w:rsidR="00DA142B" w:rsidRPr="00DA142B">
        <w:rPr>
          <w:noProof/>
        </w:rPr>
        <w:t xml:space="preserve"> </w:t>
      </w:r>
    </w:p>
    <w:p w14:paraId="737BF234" w14:textId="771426C4" w:rsidR="00B77D95" w:rsidRDefault="009333C7" w:rsidP="00326ED2">
      <w:pPr>
        <w:spacing w:after="160" w:line="259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Inmiddels mogen we al een paar maanden weer trainen. De zon schijnt en de vakantie is in volle gang. Er zijn weer redelijk veel coronabesmettingen, maar we blijven positief. </w:t>
      </w:r>
      <w:r w:rsidR="00D3459B">
        <w:rPr>
          <w:rFonts w:ascii="Calibri" w:hAnsi="Calibri" w:cs="Calibri"/>
          <w:color w:val="000000"/>
        </w:rPr>
        <w:t>D</w:t>
      </w:r>
      <w:r w:rsidR="00D07227">
        <w:rPr>
          <w:rFonts w:ascii="Calibri" w:hAnsi="Calibri" w:cs="Calibri"/>
          <w:color w:val="000000"/>
        </w:rPr>
        <w:t>aarom willen wij jullie bij deze</w:t>
      </w:r>
      <w:r w:rsidR="00F21C50">
        <w:rPr>
          <w:rFonts w:ascii="Calibri" w:hAnsi="Calibri" w:cs="Calibri"/>
          <w:color w:val="000000"/>
        </w:rPr>
        <w:t>n</w:t>
      </w:r>
      <w:r w:rsidR="00D07227">
        <w:rPr>
          <w:rFonts w:ascii="Calibri" w:hAnsi="Calibri" w:cs="Calibri"/>
          <w:color w:val="000000"/>
        </w:rPr>
        <w:t xml:space="preserve"> graag uitnodigen voor het</w:t>
      </w:r>
      <w:r w:rsidR="00D07227">
        <w:rPr>
          <w:rFonts w:ascii="Calibri" w:hAnsi="Calibri" w:cs="Calibri"/>
          <w:b/>
          <w:bCs/>
          <w:color w:val="000000"/>
        </w:rPr>
        <w:t xml:space="preserve"> Nederlands Studentenkampioenschap</w:t>
      </w:r>
      <w:r w:rsidR="005F6176">
        <w:rPr>
          <w:rFonts w:ascii="Calibri" w:hAnsi="Calibri" w:cs="Calibri"/>
          <w:b/>
          <w:bCs/>
          <w:color w:val="000000"/>
        </w:rPr>
        <w:t xml:space="preserve"> </w:t>
      </w:r>
      <w:r w:rsidR="005F6176" w:rsidRPr="005F6176">
        <w:rPr>
          <w:rFonts w:ascii="Calibri" w:hAnsi="Calibri" w:cs="Calibri"/>
          <w:color w:val="000000"/>
        </w:rPr>
        <w:t>d</w:t>
      </w:r>
      <w:r w:rsidR="00F21C50">
        <w:rPr>
          <w:rFonts w:ascii="Calibri" w:hAnsi="Calibri" w:cs="Calibri"/>
          <w:color w:val="000000"/>
        </w:rPr>
        <w:t>at</w:t>
      </w:r>
      <w:r w:rsidR="005F6176" w:rsidRPr="005F6176">
        <w:rPr>
          <w:rFonts w:ascii="Calibri" w:hAnsi="Calibri" w:cs="Calibri"/>
          <w:color w:val="000000"/>
        </w:rPr>
        <w:t xml:space="preserve"> </w:t>
      </w:r>
      <w:r w:rsidR="005F6176">
        <w:rPr>
          <w:rFonts w:ascii="Calibri" w:hAnsi="Calibri" w:cs="Calibri"/>
          <w:color w:val="000000"/>
        </w:rPr>
        <w:t>o.v.b.</w:t>
      </w:r>
      <w:r w:rsidR="005F6176">
        <w:rPr>
          <w:rFonts w:ascii="Calibri" w:hAnsi="Calibri" w:cs="Calibri"/>
          <w:b/>
          <w:bCs/>
          <w:color w:val="000000"/>
        </w:rPr>
        <w:t xml:space="preserve"> </w:t>
      </w:r>
      <w:r w:rsidR="00D07227">
        <w:rPr>
          <w:rFonts w:ascii="Calibri" w:hAnsi="Calibri" w:cs="Calibri"/>
          <w:color w:val="000000"/>
        </w:rPr>
        <w:t xml:space="preserve">op </w:t>
      </w:r>
      <w:r>
        <w:rPr>
          <w:rFonts w:ascii="Calibri" w:hAnsi="Calibri" w:cs="Calibri"/>
          <w:color w:val="000000"/>
        </w:rPr>
        <w:t xml:space="preserve">19 september </w:t>
      </w:r>
      <w:r w:rsidR="00D07227">
        <w:rPr>
          <w:rFonts w:ascii="Calibri" w:hAnsi="Calibri" w:cs="Calibri"/>
          <w:color w:val="000000"/>
        </w:rPr>
        <w:t>202</w:t>
      </w:r>
      <w:r>
        <w:rPr>
          <w:rFonts w:ascii="Calibri" w:hAnsi="Calibri" w:cs="Calibri"/>
          <w:color w:val="000000"/>
        </w:rPr>
        <w:t xml:space="preserve">1 </w:t>
      </w:r>
      <w:r w:rsidR="005F6176">
        <w:rPr>
          <w:rFonts w:ascii="Calibri" w:hAnsi="Calibri" w:cs="Calibri"/>
          <w:color w:val="000000"/>
        </w:rPr>
        <w:t>gaat plaatsvinden</w:t>
      </w:r>
      <w:r w:rsidR="00D07227">
        <w:rPr>
          <w:rFonts w:ascii="Calibri" w:hAnsi="Calibri" w:cs="Calibri"/>
          <w:color w:val="000000"/>
        </w:rPr>
        <w:t>.</w:t>
      </w:r>
    </w:p>
    <w:p w14:paraId="7507B53D" w14:textId="6D92691E" w:rsidR="00B77D95" w:rsidRDefault="00D07227" w:rsidP="00326ED2">
      <w:pPr>
        <w:spacing w:after="160" w:line="259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</w:t>
      </w:r>
      <w:r w:rsidR="009333C7">
        <w:rPr>
          <w:rFonts w:ascii="Calibri" w:hAnsi="Calibri" w:cs="Calibri"/>
          <w:color w:val="000000"/>
        </w:rPr>
        <w:t>dat wij vorig jaar het toernooi helaas hebben moeten afgelasten, gaan we ervan uit dat we in september weer een mooi toernooi kunnen spelen.</w:t>
      </w:r>
      <w:r w:rsidR="00DA142B">
        <w:rPr>
          <w:rFonts w:ascii="Calibri" w:hAnsi="Calibri" w:cs="Calibri"/>
          <w:color w:val="000000"/>
        </w:rPr>
        <w:t xml:space="preserve"> Dit zal natuurlijk </w:t>
      </w:r>
      <w:r w:rsidR="009333C7">
        <w:rPr>
          <w:rFonts w:ascii="Calibri" w:hAnsi="Calibri" w:cs="Calibri"/>
          <w:color w:val="000000"/>
        </w:rPr>
        <w:t xml:space="preserve">nog steeds </w:t>
      </w:r>
      <w:r w:rsidR="00DA142B">
        <w:rPr>
          <w:rFonts w:ascii="Calibri" w:hAnsi="Calibri" w:cs="Calibri"/>
          <w:color w:val="000000"/>
        </w:rPr>
        <w:t xml:space="preserve">met de nodige </w:t>
      </w:r>
      <w:r w:rsidR="00FA7BD4">
        <w:rPr>
          <w:rFonts w:ascii="Calibri" w:hAnsi="Calibri" w:cs="Calibri"/>
          <w:color w:val="000000"/>
        </w:rPr>
        <w:t>maatregelen zijn omtrent het coronavirus.</w:t>
      </w:r>
      <w:r w:rsidR="005F6176">
        <w:rPr>
          <w:rFonts w:ascii="Calibri" w:hAnsi="Calibri" w:cs="Calibri"/>
          <w:color w:val="000000"/>
        </w:rPr>
        <w:t xml:space="preserve"> Meer informatie hierover vind </w:t>
      </w:r>
      <w:r w:rsidR="008E6BC5">
        <w:rPr>
          <w:rFonts w:ascii="Calibri" w:hAnsi="Calibri" w:cs="Calibri"/>
          <w:color w:val="000000"/>
        </w:rPr>
        <w:t xml:space="preserve">je </w:t>
      </w:r>
      <w:r w:rsidR="005F6176">
        <w:rPr>
          <w:rFonts w:ascii="Calibri" w:hAnsi="Calibri" w:cs="Calibri"/>
          <w:color w:val="000000"/>
        </w:rPr>
        <w:t>hieronder</w:t>
      </w:r>
      <w:r w:rsidR="00D3459B">
        <w:rPr>
          <w:rFonts w:ascii="Calibri" w:hAnsi="Calibri" w:cs="Calibri"/>
          <w:color w:val="000000"/>
        </w:rPr>
        <w:t xml:space="preserve"> en </w:t>
      </w:r>
      <w:r w:rsidR="005F6176">
        <w:rPr>
          <w:rFonts w:ascii="Calibri" w:hAnsi="Calibri" w:cs="Calibri"/>
          <w:color w:val="000000"/>
        </w:rPr>
        <w:t xml:space="preserve">wordt nog </w:t>
      </w:r>
      <w:r w:rsidR="00D3459B">
        <w:rPr>
          <w:rFonts w:ascii="Calibri" w:hAnsi="Calibri" w:cs="Calibri"/>
          <w:color w:val="000000"/>
        </w:rPr>
        <w:t>toegestuurd</w:t>
      </w:r>
      <w:r w:rsidR="005F6176">
        <w:rPr>
          <w:rFonts w:ascii="Calibri" w:hAnsi="Calibri" w:cs="Calibri"/>
          <w:color w:val="000000"/>
        </w:rPr>
        <w:t>.</w:t>
      </w:r>
    </w:p>
    <w:p w14:paraId="43C0EB35" w14:textId="503B6DB2" w:rsidR="004E60F2" w:rsidRDefault="00582B94" w:rsidP="00326ED2">
      <w:pPr>
        <w:spacing w:after="160" w:line="259" w:lineRule="auto"/>
        <w:jc w:val="both"/>
        <w:rPr>
          <w:rFonts w:ascii="Calibri" w:hAnsi="Calibri" w:cs="Calibri"/>
          <w:color w:val="000000"/>
        </w:rPr>
      </w:pPr>
      <w:r w:rsidRPr="00582B94">
        <w:rPr>
          <w:rStyle w:val="Kop1Char"/>
          <w:b/>
          <w:bCs/>
          <w:color w:val="70AD47" w:themeColor="accent6"/>
          <w:lang w:val="en-GB"/>
        </w:rPr>
        <w:t>Short overview in English</w:t>
      </w:r>
      <w:r w:rsidRPr="00582B94">
        <w:rPr>
          <w:rStyle w:val="Kop1Char"/>
          <w:b/>
          <w:bCs/>
          <w:color w:val="70AD47" w:themeColor="accent6"/>
          <w:lang w:val="en-GB"/>
        </w:rPr>
        <w:tab/>
      </w:r>
      <w:r w:rsidRPr="00582B94">
        <w:rPr>
          <w:rStyle w:val="Kop1Char"/>
          <w:b/>
          <w:bCs/>
          <w:color w:val="70AD47" w:themeColor="accent6"/>
          <w:lang w:val="en-GB"/>
        </w:rPr>
        <w:br/>
      </w:r>
      <w:r w:rsidRPr="00582B94">
        <w:rPr>
          <w:rFonts w:ascii="Calibri" w:hAnsi="Calibri" w:cs="Calibri"/>
          <w:color w:val="000000"/>
          <w:lang w:val="en-GB"/>
        </w:rPr>
        <w:t xml:space="preserve">Date: </w:t>
      </w:r>
      <w:r w:rsidRPr="00582B94">
        <w:rPr>
          <w:rFonts w:ascii="Calibri" w:hAnsi="Calibri" w:cs="Calibri"/>
          <w:color w:val="000000"/>
          <w:lang w:val="en-GB"/>
        </w:rPr>
        <w:tab/>
      </w:r>
      <w:r w:rsidRPr="00582B94">
        <w:rPr>
          <w:rFonts w:ascii="Calibri" w:hAnsi="Calibri" w:cs="Calibri"/>
          <w:color w:val="000000"/>
          <w:lang w:val="en-GB"/>
        </w:rPr>
        <w:tab/>
      </w:r>
      <w:r w:rsidRPr="00582B94">
        <w:rPr>
          <w:rFonts w:ascii="Calibri" w:hAnsi="Calibri" w:cs="Calibri"/>
          <w:color w:val="000000"/>
          <w:lang w:val="en-GB"/>
        </w:rPr>
        <w:tab/>
      </w:r>
      <w:r w:rsidRPr="00582B94">
        <w:rPr>
          <w:rFonts w:ascii="Calibri" w:hAnsi="Calibri" w:cs="Calibri"/>
          <w:color w:val="000000"/>
          <w:lang w:val="en-GB"/>
        </w:rPr>
        <w:tab/>
      </w:r>
      <w:r w:rsidRPr="00582B94">
        <w:rPr>
          <w:rFonts w:ascii="Calibri" w:hAnsi="Calibri" w:cs="Calibri"/>
          <w:color w:val="000000"/>
          <w:lang w:val="en-GB"/>
        </w:rPr>
        <w:tab/>
        <w:t xml:space="preserve">Sunday </w:t>
      </w:r>
      <w:r w:rsidR="009333C7">
        <w:rPr>
          <w:rFonts w:ascii="Calibri" w:hAnsi="Calibri" w:cs="Calibri"/>
          <w:color w:val="000000"/>
          <w:lang w:val="en-GB"/>
        </w:rPr>
        <w:t>19</w:t>
      </w:r>
      <w:r w:rsidRPr="00582B94">
        <w:rPr>
          <w:rFonts w:ascii="Calibri" w:hAnsi="Calibri" w:cs="Calibri"/>
          <w:color w:val="000000"/>
          <w:lang w:val="en-GB"/>
        </w:rPr>
        <w:t xml:space="preserve">th of </w:t>
      </w:r>
      <w:r w:rsidR="009333C7">
        <w:rPr>
          <w:rFonts w:ascii="Calibri" w:hAnsi="Calibri" w:cs="Calibri"/>
          <w:color w:val="000000"/>
          <w:lang w:val="en-GB"/>
        </w:rPr>
        <w:t>September</w:t>
      </w:r>
      <w:r w:rsidRPr="00582B94">
        <w:rPr>
          <w:rFonts w:ascii="Calibri" w:hAnsi="Calibri" w:cs="Calibri"/>
          <w:color w:val="000000"/>
          <w:lang w:val="en-GB"/>
        </w:rPr>
        <w:t xml:space="preserve"> 202</w:t>
      </w:r>
      <w:r w:rsidR="009333C7">
        <w:rPr>
          <w:rFonts w:ascii="Calibri" w:hAnsi="Calibri" w:cs="Calibri"/>
          <w:color w:val="000000"/>
          <w:lang w:val="en-GB"/>
        </w:rPr>
        <w:t>1</w:t>
      </w:r>
      <w:r w:rsidRPr="00582B94"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br/>
        <w:t>Time:</w:t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  <w:t>10 AM till 6PM</w:t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br/>
        <w:t>Location:</w:t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  <w:t>Heyendaalseweg 141, Nijmegen</w:t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br/>
        <w:t>E-mail:</w:t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hyperlink r:id="rId10" w:history="1">
        <w:r w:rsidRPr="00582B94">
          <w:rPr>
            <w:rStyle w:val="Hyperlink"/>
            <w:rFonts w:ascii="Calibri" w:hAnsi="Calibri" w:cs="Calibri"/>
            <w:lang w:val="en-GB"/>
          </w:rPr>
          <w:t>nsktafeltennis2020@gmail.com</w:t>
        </w:r>
      </w:hyperlink>
      <w:r w:rsidRPr="00582B94">
        <w:rPr>
          <w:rFonts w:ascii="Calibri" w:hAnsi="Calibri" w:cs="Calibri"/>
          <w:color w:val="000000"/>
          <w:lang w:val="en-GB"/>
        </w:rPr>
        <w:br/>
      </w:r>
      <w:r>
        <w:rPr>
          <w:rFonts w:ascii="Calibri" w:hAnsi="Calibri" w:cs="Calibri"/>
          <w:color w:val="000000"/>
          <w:lang w:val="en-GB"/>
        </w:rPr>
        <w:t>Entrance fee:</w:t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</w:r>
      <w:r>
        <w:rPr>
          <w:rFonts w:ascii="Calibri" w:hAnsi="Calibri" w:cs="Calibri"/>
          <w:color w:val="000000"/>
          <w:lang w:val="en-GB"/>
        </w:rPr>
        <w:tab/>
        <w:t>10 euro</w:t>
      </w:r>
      <w:r>
        <w:rPr>
          <w:rFonts w:ascii="Calibri" w:hAnsi="Calibri" w:cs="Calibri"/>
          <w:color w:val="000000"/>
          <w:lang w:val="en-GB"/>
        </w:rPr>
        <w:tab/>
        <w:t xml:space="preserve"> </w:t>
      </w:r>
      <w:r>
        <w:rPr>
          <w:rFonts w:ascii="Calibri" w:hAnsi="Calibri" w:cs="Calibri"/>
          <w:color w:val="000000"/>
          <w:lang w:val="en-GB"/>
        </w:rPr>
        <w:br/>
      </w:r>
      <w:r>
        <w:rPr>
          <w:rStyle w:val="Kop1Char"/>
          <w:b/>
          <w:bCs/>
          <w:color w:val="70AD47" w:themeColor="accent6"/>
          <w:lang w:val="en-GB"/>
        </w:rPr>
        <w:br/>
      </w:r>
      <w:r w:rsidR="005F6176" w:rsidRPr="00582B94">
        <w:rPr>
          <w:rStyle w:val="Kop1Char"/>
          <w:b/>
          <w:bCs/>
          <w:color w:val="70AD47" w:themeColor="accent6"/>
          <w:lang w:val="en-GB"/>
        </w:rPr>
        <w:t>Algeme</w:t>
      </w:r>
      <w:r w:rsidR="00ED2838" w:rsidRPr="00582B94">
        <w:rPr>
          <w:rStyle w:val="Kop1Char"/>
          <w:b/>
          <w:bCs/>
          <w:color w:val="70AD47" w:themeColor="accent6"/>
          <w:lang w:val="en-GB"/>
        </w:rPr>
        <w:t>ne informatie</w:t>
      </w:r>
      <w:r w:rsidR="00326ED2" w:rsidRPr="00582B94">
        <w:rPr>
          <w:rStyle w:val="Kop1Char"/>
          <w:b/>
          <w:bCs/>
          <w:color w:val="70AD47" w:themeColor="accent6"/>
          <w:lang w:val="en-GB"/>
        </w:rPr>
        <w:tab/>
      </w:r>
      <w:r w:rsidR="005F6176" w:rsidRPr="00582B94">
        <w:rPr>
          <w:rFonts w:ascii="Calibri" w:hAnsi="Calibri" w:cs="Calibri"/>
          <w:color w:val="000000"/>
          <w:lang w:val="en-GB"/>
        </w:rPr>
        <w:br/>
        <w:t>Datum:</w:t>
      </w:r>
      <w:r w:rsidR="005F6176" w:rsidRPr="00582B94">
        <w:rPr>
          <w:rFonts w:ascii="Calibri" w:hAnsi="Calibri" w:cs="Calibri"/>
          <w:color w:val="000000"/>
          <w:lang w:val="en-GB"/>
        </w:rPr>
        <w:tab/>
      </w:r>
      <w:r w:rsidR="005F6176" w:rsidRPr="00582B94">
        <w:rPr>
          <w:rFonts w:ascii="Calibri" w:hAnsi="Calibri" w:cs="Calibri"/>
          <w:color w:val="000000"/>
          <w:lang w:val="en-GB"/>
        </w:rPr>
        <w:tab/>
      </w:r>
      <w:r w:rsidR="005F6176" w:rsidRPr="00582B94">
        <w:rPr>
          <w:rFonts w:ascii="Calibri" w:hAnsi="Calibri" w:cs="Calibri"/>
          <w:color w:val="000000"/>
          <w:lang w:val="en-GB"/>
        </w:rPr>
        <w:tab/>
      </w:r>
      <w:r w:rsidR="005F6176" w:rsidRPr="00582B94">
        <w:rPr>
          <w:rFonts w:ascii="Calibri" w:hAnsi="Calibri" w:cs="Calibri"/>
          <w:color w:val="000000"/>
          <w:lang w:val="en-GB"/>
        </w:rPr>
        <w:tab/>
      </w:r>
      <w:r w:rsidR="005F6176" w:rsidRPr="00582B94">
        <w:rPr>
          <w:rFonts w:ascii="Calibri" w:hAnsi="Calibri" w:cs="Calibri"/>
          <w:color w:val="000000"/>
          <w:lang w:val="en-GB"/>
        </w:rPr>
        <w:tab/>
        <w:t xml:space="preserve">Zondag </w:t>
      </w:r>
      <w:r w:rsidR="009333C7">
        <w:rPr>
          <w:rFonts w:ascii="Calibri" w:hAnsi="Calibri" w:cs="Calibri"/>
          <w:color w:val="000000"/>
          <w:lang w:val="en-GB"/>
        </w:rPr>
        <w:t>19 september 2021</w:t>
      </w:r>
      <w:r w:rsidR="00326ED2" w:rsidRPr="00582B94">
        <w:rPr>
          <w:rFonts w:ascii="Calibri" w:hAnsi="Calibri" w:cs="Calibri"/>
          <w:color w:val="000000"/>
          <w:lang w:val="en-GB"/>
        </w:rPr>
        <w:tab/>
      </w:r>
      <w:r w:rsidR="00326ED2" w:rsidRPr="00582B94">
        <w:rPr>
          <w:rFonts w:ascii="Calibri" w:hAnsi="Calibri" w:cs="Calibri"/>
          <w:color w:val="000000"/>
          <w:lang w:val="en-GB"/>
        </w:rPr>
        <w:tab/>
      </w:r>
      <w:r w:rsidR="005F6176" w:rsidRPr="00582B94">
        <w:rPr>
          <w:rFonts w:ascii="Calibri" w:hAnsi="Calibri" w:cs="Calibri"/>
          <w:color w:val="000000"/>
          <w:lang w:val="en-GB"/>
        </w:rPr>
        <w:br/>
      </w:r>
      <w:r w:rsidR="005F6176" w:rsidRPr="009333C7">
        <w:rPr>
          <w:rFonts w:ascii="Calibri" w:hAnsi="Calibri" w:cs="Calibri"/>
          <w:color w:val="000000"/>
          <w:lang w:val="en-GB"/>
        </w:rPr>
        <w:t>Aanvang:</w:t>
      </w:r>
      <w:r w:rsidR="005F6176" w:rsidRPr="009333C7">
        <w:rPr>
          <w:rFonts w:ascii="Calibri" w:hAnsi="Calibri" w:cs="Calibri"/>
          <w:color w:val="000000"/>
          <w:lang w:val="en-GB"/>
        </w:rPr>
        <w:tab/>
      </w:r>
      <w:r w:rsidR="005F6176" w:rsidRPr="009333C7">
        <w:rPr>
          <w:rFonts w:ascii="Calibri" w:hAnsi="Calibri" w:cs="Calibri"/>
          <w:color w:val="000000"/>
          <w:lang w:val="en-GB"/>
        </w:rPr>
        <w:tab/>
      </w:r>
      <w:r w:rsidR="005F6176" w:rsidRPr="009333C7">
        <w:rPr>
          <w:rFonts w:ascii="Calibri" w:hAnsi="Calibri" w:cs="Calibri"/>
          <w:color w:val="000000"/>
          <w:lang w:val="en-GB"/>
        </w:rPr>
        <w:tab/>
      </w:r>
      <w:r w:rsidR="005F6176" w:rsidRPr="009333C7">
        <w:rPr>
          <w:rFonts w:ascii="Calibri" w:hAnsi="Calibri" w:cs="Calibri"/>
          <w:color w:val="000000"/>
          <w:lang w:val="en-GB"/>
        </w:rPr>
        <w:tab/>
        <w:t>10:00 uur.</w:t>
      </w:r>
      <w:r w:rsidR="00326ED2" w:rsidRPr="009333C7">
        <w:rPr>
          <w:rFonts w:ascii="Calibri" w:hAnsi="Calibri" w:cs="Calibri"/>
          <w:color w:val="000000"/>
          <w:lang w:val="en-GB"/>
        </w:rPr>
        <w:tab/>
      </w:r>
      <w:r w:rsidR="00326ED2" w:rsidRPr="009333C7">
        <w:rPr>
          <w:rFonts w:ascii="Calibri" w:hAnsi="Calibri" w:cs="Calibri"/>
          <w:color w:val="000000"/>
          <w:lang w:val="en-GB"/>
        </w:rPr>
        <w:tab/>
      </w:r>
      <w:r w:rsidR="005F6176" w:rsidRPr="009333C7">
        <w:rPr>
          <w:rFonts w:ascii="Calibri" w:hAnsi="Calibri" w:cs="Calibri"/>
          <w:color w:val="000000"/>
          <w:lang w:val="en-GB"/>
        </w:rPr>
        <w:br/>
      </w:r>
      <w:r w:rsidR="005F6176">
        <w:rPr>
          <w:rFonts w:ascii="Calibri" w:hAnsi="Calibri" w:cs="Calibri"/>
          <w:color w:val="000000"/>
        </w:rPr>
        <w:t>Einde:</w:t>
      </w:r>
      <w:r w:rsidR="005F6176">
        <w:rPr>
          <w:rFonts w:ascii="Calibri" w:hAnsi="Calibri" w:cs="Calibri"/>
          <w:color w:val="000000"/>
        </w:rPr>
        <w:tab/>
      </w:r>
      <w:r w:rsidR="005F6176">
        <w:rPr>
          <w:rFonts w:ascii="Calibri" w:hAnsi="Calibri" w:cs="Calibri"/>
          <w:color w:val="000000"/>
        </w:rPr>
        <w:tab/>
      </w:r>
      <w:r w:rsidR="005F6176">
        <w:rPr>
          <w:rFonts w:ascii="Calibri" w:hAnsi="Calibri" w:cs="Calibri"/>
          <w:color w:val="000000"/>
        </w:rPr>
        <w:tab/>
      </w:r>
      <w:r w:rsidR="005F6176">
        <w:rPr>
          <w:rFonts w:ascii="Calibri" w:hAnsi="Calibri" w:cs="Calibri"/>
          <w:color w:val="000000"/>
        </w:rPr>
        <w:tab/>
      </w:r>
      <w:r w:rsidR="005F6176">
        <w:rPr>
          <w:rFonts w:ascii="Calibri" w:hAnsi="Calibri" w:cs="Calibri"/>
          <w:color w:val="000000"/>
        </w:rPr>
        <w:tab/>
        <w:t>Ongeveer 18:00.</w:t>
      </w:r>
      <w:r w:rsidR="00326ED2">
        <w:rPr>
          <w:rFonts w:ascii="Calibri" w:hAnsi="Calibri" w:cs="Calibri"/>
          <w:color w:val="000000"/>
        </w:rPr>
        <w:tab/>
      </w:r>
      <w:r w:rsidR="00326ED2">
        <w:rPr>
          <w:rFonts w:ascii="Calibri" w:hAnsi="Calibri" w:cs="Calibri"/>
          <w:color w:val="000000"/>
        </w:rPr>
        <w:tab/>
      </w:r>
      <w:r w:rsidR="005F6176">
        <w:rPr>
          <w:rFonts w:ascii="Calibri" w:hAnsi="Calibri" w:cs="Calibri"/>
          <w:color w:val="000000"/>
        </w:rPr>
        <w:br/>
      </w:r>
      <w:r w:rsidR="00D3459B">
        <w:rPr>
          <w:rFonts w:ascii="Calibri" w:hAnsi="Calibri" w:cs="Calibri"/>
          <w:color w:val="000000"/>
        </w:rPr>
        <w:t>Adres</w:t>
      </w:r>
      <w:r w:rsidR="005F6176">
        <w:rPr>
          <w:rFonts w:ascii="Calibri" w:hAnsi="Calibri" w:cs="Calibri"/>
          <w:color w:val="000000"/>
        </w:rPr>
        <w:t>:</w:t>
      </w:r>
      <w:r w:rsidR="005F6176">
        <w:rPr>
          <w:rFonts w:ascii="Calibri" w:hAnsi="Calibri" w:cs="Calibri"/>
          <w:color w:val="000000"/>
        </w:rPr>
        <w:tab/>
      </w:r>
      <w:r w:rsidR="005F6176">
        <w:rPr>
          <w:rFonts w:ascii="Calibri" w:hAnsi="Calibri" w:cs="Calibri"/>
          <w:color w:val="000000"/>
        </w:rPr>
        <w:tab/>
      </w:r>
      <w:r w:rsidR="005F6176">
        <w:rPr>
          <w:rFonts w:ascii="Calibri" w:hAnsi="Calibri" w:cs="Calibri"/>
          <w:color w:val="000000"/>
        </w:rPr>
        <w:tab/>
      </w:r>
      <w:r w:rsidR="005F6176">
        <w:rPr>
          <w:rFonts w:ascii="Calibri" w:hAnsi="Calibri" w:cs="Calibri"/>
          <w:color w:val="000000"/>
        </w:rPr>
        <w:tab/>
      </w:r>
      <w:r w:rsidR="005F6176">
        <w:rPr>
          <w:rFonts w:ascii="Calibri" w:hAnsi="Calibri" w:cs="Calibri"/>
          <w:color w:val="000000"/>
        </w:rPr>
        <w:tab/>
        <w:t>Heyendaalseweg 141 te Nijmegen</w:t>
      </w:r>
      <w:r w:rsidR="00326ED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br/>
        <w:t xml:space="preserve">Toernooicommissie: </w:t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  <w:t>Marieke van Egeraat</w:t>
      </w:r>
      <w:r w:rsidR="00326ED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br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  <w:t>Amber den Ouden</w:t>
      </w:r>
      <w:r w:rsidR="00326ED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br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  <w:t>Mariska van Loon</w:t>
      </w:r>
      <w:r w:rsidR="00326ED2">
        <w:rPr>
          <w:rFonts w:ascii="Calibri" w:hAnsi="Calibri" w:cs="Calibri"/>
          <w:color w:val="000000"/>
        </w:rPr>
        <w:tab/>
      </w:r>
      <w:r w:rsidR="00326ED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br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  <w:t>Robin Gommans</w:t>
      </w:r>
      <w:r w:rsidR="00326ED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br/>
        <w:t>E-mail</w:t>
      </w:r>
      <w:r w:rsidR="00D3459B">
        <w:rPr>
          <w:rFonts w:ascii="Calibri" w:hAnsi="Calibri" w:cs="Calibri"/>
          <w:color w:val="000000"/>
        </w:rPr>
        <w:t>:</w:t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hyperlink r:id="rId11" w:history="1">
        <w:r w:rsidR="004E60F2" w:rsidRPr="009A4EA7">
          <w:rPr>
            <w:rStyle w:val="Hyperlink"/>
            <w:rFonts w:ascii="Calibri" w:hAnsi="Calibri" w:cs="Calibri"/>
          </w:rPr>
          <w:t>nsktafeltennis2020@gmail.com</w:t>
        </w:r>
      </w:hyperlink>
      <w:r w:rsidR="004E60F2">
        <w:rPr>
          <w:rFonts w:ascii="Calibri" w:hAnsi="Calibri" w:cs="Calibri"/>
          <w:color w:val="000000"/>
        </w:rPr>
        <w:br/>
        <w:t>Website:</w:t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</w:r>
      <w:r w:rsidR="004E60F2">
        <w:rPr>
          <w:rFonts w:ascii="Calibri" w:hAnsi="Calibri" w:cs="Calibri"/>
          <w:color w:val="000000"/>
        </w:rPr>
        <w:tab/>
        <w:t>nsttvakris.nl</w:t>
      </w:r>
    </w:p>
    <w:p w14:paraId="5B0C2871" w14:textId="77777777" w:rsidR="00B77D95" w:rsidRDefault="004E60F2" w:rsidP="00326ED2">
      <w:pPr>
        <w:pStyle w:val="Kop1"/>
        <w:jc w:val="both"/>
        <w:rPr>
          <w:b/>
          <w:bCs/>
          <w:color w:val="70AD47" w:themeColor="accent6"/>
        </w:rPr>
      </w:pPr>
      <w:r w:rsidRPr="004E60F2">
        <w:rPr>
          <w:b/>
          <w:bCs/>
          <w:color w:val="70AD47" w:themeColor="accent6"/>
        </w:rPr>
        <w:t>Toernooi informatie</w:t>
      </w:r>
    </w:p>
    <w:p w14:paraId="7C786F3B" w14:textId="28431259" w:rsidR="00DF42F9" w:rsidRDefault="004E60F2" w:rsidP="00326ED2">
      <w:pPr>
        <w:ind w:left="708" w:hanging="708"/>
        <w:jc w:val="both"/>
      </w:pPr>
      <w:r>
        <w:t>Deelname:</w:t>
      </w:r>
      <w:r>
        <w:tab/>
      </w:r>
      <w:r>
        <w:tab/>
      </w:r>
      <w:r>
        <w:tab/>
      </w:r>
      <w:r>
        <w:tab/>
        <w:t xml:space="preserve">Het toernooi is alleen toegankelijk voor mensen </w:t>
      </w:r>
      <w:r w:rsidR="00D3459B">
        <w:t xml:space="preserve">die </w:t>
      </w:r>
      <w:r>
        <w:t xml:space="preserve">voldoen aan </w:t>
      </w:r>
      <w:r w:rsidR="00D3459B">
        <w:t>de</w:t>
      </w:r>
      <w:r>
        <w:t xml:space="preserve"> </w:t>
      </w:r>
      <w:r>
        <w:br/>
        <w:t xml:space="preserve"> </w:t>
      </w:r>
      <w:r>
        <w:tab/>
      </w:r>
      <w:r>
        <w:tab/>
      </w:r>
      <w:r>
        <w:tab/>
      </w:r>
      <w:r w:rsidR="00F21C50">
        <w:tab/>
      </w:r>
      <w:r>
        <w:t>volgende voorwaarde</w:t>
      </w:r>
      <w:r w:rsidR="00D3459B">
        <w:t>n</w:t>
      </w:r>
      <w:r>
        <w:t>.</w:t>
      </w:r>
      <w:r w:rsidR="00326ED2">
        <w:tab/>
      </w:r>
      <w:r w:rsidR="00DF42F9">
        <w:br/>
        <w:t xml:space="preserve"> </w:t>
      </w:r>
      <w:r w:rsidR="00DF42F9">
        <w:tab/>
      </w:r>
      <w:r w:rsidR="00DF42F9">
        <w:tab/>
      </w:r>
      <w:r w:rsidR="00DF42F9">
        <w:tab/>
      </w:r>
      <w:r w:rsidR="00DF42F9">
        <w:tab/>
      </w:r>
      <w:r>
        <w:t xml:space="preserve">1. Je staat ingeschreven bij een universiteit of hogeschool in het </w:t>
      </w:r>
      <w:r w:rsidR="008E6BC5">
        <w:br/>
        <w:t xml:space="preserve"> </w:t>
      </w:r>
      <w:r w:rsidR="008E6BC5">
        <w:tab/>
      </w:r>
      <w:r w:rsidR="008E6BC5">
        <w:tab/>
      </w:r>
      <w:r w:rsidR="008E6BC5">
        <w:tab/>
      </w:r>
      <w:r w:rsidR="008E6BC5">
        <w:tab/>
      </w:r>
      <w:r>
        <w:t>academisch ja</w:t>
      </w:r>
      <w:r w:rsidRPr="00F32F0D">
        <w:t>ar 20</w:t>
      </w:r>
      <w:r w:rsidR="008E6BC5" w:rsidRPr="00F32F0D">
        <w:t>2</w:t>
      </w:r>
      <w:r w:rsidR="00714FB2">
        <w:t>1</w:t>
      </w:r>
      <w:r w:rsidR="00BE619C" w:rsidRPr="00F32F0D">
        <w:t>/202</w:t>
      </w:r>
      <w:r w:rsidR="00714FB2">
        <w:t>2</w:t>
      </w:r>
      <w:r w:rsidR="008E6BC5" w:rsidRPr="00F32F0D">
        <w:t xml:space="preserve"> </w:t>
      </w:r>
      <w:r w:rsidR="00D3459B" w:rsidRPr="00F32F0D">
        <w:t xml:space="preserve">of hebt ingeschreven gestaan in het jaar </w:t>
      </w:r>
      <w:r w:rsidR="00D3459B" w:rsidRPr="00F32F0D">
        <w:br/>
        <w:t xml:space="preserve"> </w:t>
      </w:r>
      <w:r w:rsidR="00D3459B" w:rsidRPr="00F32F0D">
        <w:tab/>
      </w:r>
      <w:r w:rsidR="00D3459B" w:rsidRPr="00F32F0D">
        <w:tab/>
      </w:r>
      <w:r w:rsidR="00D3459B" w:rsidRPr="00F32F0D">
        <w:tab/>
      </w:r>
      <w:r w:rsidR="00D3459B" w:rsidRPr="00F32F0D">
        <w:tab/>
        <w:t>20</w:t>
      </w:r>
      <w:r w:rsidR="00F32F0D">
        <w:t>20/</w:t>
      </w:r>
      <w:r w:rsidR="00D3459B" w:rsidRPr="00F32F0D">
        <w:t>202</w:t>
      </w:r>
      <w:r w:rsidR="00F32F0D">
        <w:t>1</w:t>
      </w:r>
      <w:r w:rsidR="00D3459B" w:rsidRPr="00F32F0D">
        <w:t>. Voorwaarde</w:t>
      </w:r>
      <w:r w:rsidR="00D3459B" w:rsidRPr="003A2AAC">
        <w:rPr>
          <w:b/>
          <w:bCs/>
        </w:rPr>
        <w:t xml:space="preserve"> </w:t>
      </w:r>
      <w:r w:rsidR="00D3459B">
        <w:t>is dat de universiteit/hogeschool</w:t>
      </w:r>
      <w:r w:rsidR="008E6BC5">
        <w:t xml:space="preserve"> verbonden </w:t>
      </w:r>
      <w:r w:rsidR="00D3459B">
        <w:t xml:space="preserve"> </w:t>
      </w:r>
      <w:r w:rsidR="00D3459B">
        <w:br/>
        <w:t xml:space="preserve"> </w:t>
      </w:r>
      <w:r w:rsidR="00D3459B">
        <w:tab/>
      </w:r>
      <w:r w:rsidR="00D3459B">
        <w:tab/>
      </w:r>
      <w:r w:rsidR="00D3459B">
        <w:tab/>
      </w:r>
      <w:r w:rsidR="00D3459B">
        <w:tab/>
      </w:r>
      <w:r w:rsidR="008E6BC5">
        <w:t>is</w:t>
      </w:r>
      <w:r w:rsidR="00D3459B">
        <w:t xml:space="preserve"> </w:t>
      </w:r>
      <w:r w:rsidR="008E6BC5">
        <w:t>me</w:t>
      </w:r>
      <w:r w:rsidR="00D3459B">
        <w:t xml:space="preserve">t </w:t>
      </w:r>
      <w:r w:rsidR="008E6BC5">
        <w:t>Studenten</w:t>
      </w:r>
      <w:r w:rsidR="00D3459B">
        <w:t xml:space="preserve"> </w:t>
      </w:r>
      <w:r w:rsidR="008E6BC5">
        <w:t>Sport</w:t>
      </w:r>
      <w:r w:rsidR="00D3459B">
        <w:t xml:space="preserve"> </w:t>
      </w:r>
      <w:r w:rsidR="008E6BC5">
        <w:t>Nederland</w:t>
      </w:r>
      <w:r>
        <w:t>.</w:t>
      </w:r>
      <w:r w:rsidR="00D3459B">
        <w:tab/>
      </w:r>
      <w:r w:rsidR="008E6BC5">
        <w:tab/>
      </w:r>
      <w:r w:rsidR="00D3459B">
        <w:br/>
        <w:t xml:space="preserve"> </w:t>
      </w:r>
      <w:r w:rsidR="00D3459B">
        <w:tab/>
      </w:r>
      <w:r w:rsidR="008E6BC5">
        <w:tab/>
      </w:r>
      <w:r w:rsidR="008E6BC5">
        <w:tab/>
      </w:r>
      <w:r w:rsidR="008E6BC5">
        <w:tab/>
      </w:r>
      <w:r w:rsidR="00D3459B">
        <w:t>2</w:t>
      </w:r>
      <w:r w:rsidR="008E6BC5">
        <w:t xml:space="preserve">. Je </w:t>
      </w:r>
      <w:r w:rsidR="00D3459B">
        <w:t xml:space="preserve">bent tussen de </w:t>
      </w:r>
      <w:r w:rsidR="008E6BC5">
        <w:t xml:space="preserve">16 </w:t>
      </w:r>
      <w:r w:rsidR="00D3459B">
        <w:t xml:space="preserve">en </w:t>
      </w:r>
      <w:r w:rsidR="008E6BC5">
        <w:t>30</w:t>
      </w:r>
      <w:r w:rsidR="00D3459B">
        <w:t xml:space="preserve"> jaar oud.</w:t>
      </w:r>
    </w:p>
    <w:p w14:paraId="5BD56BFC" w14:textId="77777777" w:rsidR="00582B94" w:rsidRDefault="00582B94" w:rsidP="00326ED2">
      <w:pPr>
        <w:ind w:left="708" w:hanging="708"/>
        <w:jc w:val="both"/>
      </w:pPr>
      <w:r>
        <w:br/>
      </w:r>
      <w:r>
        <w:br/>
      </w:r>
      <w:r>
        <w:br/>
      </w:r>
    </w:p>
    <w:p w14:paraId="7F4E5448" w14:textId="77777777" w:rsidR="00582B94" w:rsidRDefault="00582B94" w:rsidP="00326ED2">
      <w:pPr>
        <w:ind w:left="708" w:hanging="708"/>
        <w:jc w:val="both"/>
      </w:pPr>
    </w:p>
    <w:p w14:paraId="6C847084" w14:textId="77777777" w:rsidR="00582B94" w:rsidRDefault="00582B94" w:rsidP="00326ED2">
      <w:pPr>
        <w:ind w:left="708" w:hanging="708"/>
        <w:jc w:val="both"/>
      </w:pPr>
    </w:p>
    <w:p w14:paraId="5EE16212" w14:textId="77777777" w:rsidR="00582B94" w:rsidRDefault="00582B94" w:rsidP="00326ED2">
      <w:pPr>
        <w:ind w:left="708" w:hanging="708"/>
        <w:jc w:val="both"/>
      </w:pPr>
    </w:p>
    <w:p w14:paraId="33503820" w14:textId="44F36983" w:rsidR="004E60F2" w:rsidRPr="004E60F2" w:rsidRDefault="00DF42F9" w:rsidP="00326ED2">
      <w:pPr>
        <w:ind w:left="708" w:hanging="708"/>
        <w:jc w:val="both"/>
      </w:pPr>
      <w:r>
        <w:t>Toernooiopzet</w:t>
      </w:r>
      <w:r w:rsidR="008E6BC5">
        <w:t>:</w:t>
      </w:r>
      <w:r w:rsidR="008E6BC5">
        <w:tab/>
      </w:r>
      <w:r w:rsidR="008E6BC5">
        <w:tab/>
      </w:r>
      <w:r w:rsidR="008E6BC5">
        <w:tab/>
      </w:r>
      <w:r w:rsidR="008E6BC5">
        <w:tab/>
        <w:t xml:space="preserve">Er worden 2 poules gespeeld waarin je in eerste instantie </w:t>
      </w:r>
      <w:r>
        <w:br/>
      </w:r>
      <w:r w:rsidR="00AC69DF">
        <w:t xml:space="preserve"> </w:t>
      </w:r>
      <w:r w:rsidR="00AC69DF">
        <w:tab/>
      </w:r>
      <w:r w:rsidR="00AC69DF">
        <w:tab/>
      </w:r>
      <w:r w:rsidR="00AC69DF">
        <w:tab/>
      </w:r>
      <w:r w:rsidR="00AC69DF">
        <w:tab/>
      </w:r>
      <w:r w:rsidR="008E6BC5">
        <w:t xml:space="preserve">globaal </w:t>
      </w:r>
      <w:r w:rsidR="0060021B">
        <w:tab/>
      </w:r>
      <w:r w:rsidR="008E6BC5">
        <w:t>ingedeeld</w:t>
      </w:r>
      <w:r w:rsidR="00F21C50">
        <w:t xml:space="preserve"> </w:t>
      </w:r>
      <w:r w:rsidR="008E6BC5">
        <w:t xml:space="preserve">wordt op ELO-rating. Daarna </w:t>
      </w:r>
      <w:r w:rsidR="0060021B">
        <w:t xml:space="preserve">gaan alle </w:t>
      </w:r>
      <w:r w:rsidR="00AC69DF">
        <w:t xml:space="preserve"> </w:t>
      </w:r>
      <w:r w:rsidR="00AC69DF">
        <w:br/>
        <w:t xml:space="preserve"> </w:t>
      </w:r>
      <w:r w:rsidR="00AC69DF">
        <w:tab/>
      </w:r>
      <w:r w:rsidR="00AC69DF">
        <w:tab/>
      </w:r>
      <w:r w:rsidR="00AC69DF">
        <w:tab/>
      </w:r>
      <w:r w:rsidR="00AC69DF">
        <w:tab/>
      </w:r>
      <w:r w:rsidR="0060021B">
        <w:t xml:space="preserve">nummers 1 naar klasse A, nummers 2 naar klasse B </w:t>
      </w:r>
      <w:r w:rsidR="00AC69DF">
        <w:br/>
        <w:t xml:space="preserve"> </w:t>
      </w:r>
      <w:r w:rsidR="00AC69DF">
        <w:tab/>
      </w:r>
      <w:r w:rsidR="00AC69DF">
        <w:tab/>
      </w:r>
      <w:r w:rsidR="00AC69DF">
        <w:tab/>
      </w:r>
      <w:r w:rsidR="00AC69DF">
        <w:tab/>
        <w:t>e</w:t>
      </w:r>
      <w:r w:rsidR="0060021B">
        <w:t>nzovoorts. De klasse</w:t>
      </w:r>
      <w:r w:rsidR="00F21C50">
        <w:t xml:space="preserve">n </w:t>
      </w:r>
      <w:r w:rsidR="0060021B">
        <w:t xml:space="preserve">worden in poules verdeeld en daarna </w:t>
      </w:r>
      <w:r w:rsidR="00AC69DF">
        <w:br/>
        <w:t xml:space="preserve"> </w:t>
      </w:r>
      <w:r w:rsidR="00AC69DF">
        <w:tab/>
      </w:r>
      <w:r w:rsidR="00AC69DF">
        <w:tab/>
      </w:r>
      <w:r w:rsidR="00AC69DF">
        <w:tab/>
      </w:r>
      <w:r w:rsidR="00AC69DF">
        <w:tab/>
      </w:r>
      <w:r w:rsidR="0060021B">
        <w:t xml:space="preserve">in </w:t>
      </w:r>
      <w:r w:rsidR="00F21C50">
        <w:t>k</w:t>
      </w:r>
      <w:r w:rsidR="0060021B">
        <w:t>nock-out fases uitgespeeld.</w:t>
      </w:r>
    </w:p>
    <w:p w14:paraId="2EF80F43" w14:textId="77777777" w:rsidR="00B77D95" w:rsidRPr="003B2D46" w:rsidRDefault="00B77D95" w:rsidP="00326ED2">
      <w:pPr>
        <w:pStyle w:val="Kop1"/>
        <w:jc w:val="both"/>
        <w:rPr>
          <w:b/>
          <w:bCs/>
          <w:color w:val="70AD47" w:themeColor="accent6"/>
        </w:rPr>
      </w:pPr>
      <w:r w:rsidRPr="003B2D46">
        <w:rPr>
          <w:b/>
          <w:bCs/>
          <w:color w:val="70AD47" w:themeColor="accent6"/>
        </w:rPr>
        <w:t>Inschrijving</w:t>
      </w:r>
    </w:p>
    <w:p w14:paraId="7D6E3742" w14:textId="5DED7299" w:rsidR="00B77D95" w:rsidRDefault="00B77D95" w:rsidP="00326ED2">
      <w:pPr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Inschrijfgeld: </w:t>
      </w:r>
      <w:r>
        <w:rPr>
          <w:rFonts w:ascii="Calibri" w:hAnsi="Calibri" w:cs="Calibri"/>
          <w:color w:val="00000A"/>
        </w:rPr>
        <w:tab/>
        <w:t xml:space="preserve">Het inschrijfgeld voor het toernooi is </w:t>
      </w:r>
      <w:r w:rsidRPr="00E56A90">
        <w:rPr>
          <w:rFonts w:ascii="Calibri" w:hAnsi="Calibri" w:cs="Calibri"/>
          <w:color w:val="00000A"/>
        </w:rPr>
        <w:t xml:space="preserve">€ </w:t>
      </w:r>
      <w:r w:rsidR="003B2D46" w:rsidRPr="00E56A90">
        <w:rPr>
          <w:rFonts w:ascii="Calibri" w:hAnsi="Calibri" w:cs="Calibri"/>
          <w:color w:val="00000A"/>
        </w:rPr>
        <w:t>10,-</w:t>
      </w:r>
      <w:r w:rsidR="00D3459B">
        <w:rPr>
          <w:rFonts w:ascii="Calibri" w:hAnsi="Calibri" w:cs="Calibri"/>
          <w:color w:val="00000A"/>
        </w:rPr>
        <w:t xml:space="preserve"> v</w:t>
      </w:r>
      <w:r w:rsidR="00E56A90">
        <w:rPr>
          <w:rFonts w:ascii="Calibri" w:hAnsi="Calibri" w:cs="Calibri"/>
          <w:color w:val="00000A"/>
        </w:rPr>
        <w:t xml:space="preserve">oor studenten die ingeschreven staan bij </w:t>
      </w:r>
      <w:r w:rsidR="00D3459B">
        <w:rPr>
          <w:rFonts w:ascii="Calibri" w:hAnsi="Calibri" w:cs="Calibri"/>
          <w:color w:val="00000A"/>
        </w:rPr>
        <w:t>een universiteit/hogeschool die verbonden is bij een overkoepelende sportorganisatie (NSSR voor Nijmegen en Thymos voor Wageningen). Als dat niet het geval is, zijn de kosten 13 euro.</w:t>
      </w:r>
    </w:p>
    <w:p w14:paraId="084AC87B" w14:textId="77777777" w:rsidR="00B77D95" w:rsidRDefault="00B77D95" w:rsidP="00326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Inschrijven:</w:t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  <w:t>Door middel van het beschikbare inschrijfformulier.</w:t>
      </w:r>
    </w:p>
    <w:p w14:paraId="37F9C092" w14:textId="427FF8D8" w:rsidR="00B77D95" w:rsidRDefault="00B77D95" w:rsidP="00326ED2">
      <w:pPr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Betaling: </w:t>
      </w:r>
      <w:r>
        <w:rPr>
          <w:rFonts w:ascii="Calibri" w:hAnsi="Calibri" w:cs="Calibri"/>
          <w:color w:val="00000A"/>
        </w:rPr>
        <w:tab/>
      </w:r>
      <w:r w:rsidR="003B2D46">
        <w:rPr>
          <w:rFonts w:ascii="Calibri" w:hAnsi="Calibri" w:cs="Calibri"/>
          <w:color w:val="00000A"/>
        </w:rPr>
        <w:t xml:space="preserve">Voor </w:t>
      </w:r>
      <w:r w:rsidR="00BE619C">
        <w:rPr>
          <w:rFonts w:ascii="Calibri" w:hAnsi="Calibri" w:cs="Calibri"/>
          <w:color w:val="00000A"/>
        </w:rPr>
        <w:t>12</w:t>
      </w:r>
      <w:r w:rsidR="003B2D46">
        <w:rPr>
          <w:rFonts w:ascii="Calibri" w:hAnsi="Calibri" w:cs="Calibri"/>
          <w:color w:val="00000A"/>
        </w:rPr>
        <w:t xml:space="preserve"> september 202</w:t>
      </w:r>
      <w:r w:rsidR="00BE619C">
        <w:rPr>
          <w:rFonts w:ascii="Calibri" w:hAnsi="Calibri" w:cs="Calibri"/>
          <w:color w:val="00000A"/>
        </w:rPr>
        <w:t>1</w:t>
      </w:r>
      <w:r>
        <w:rPr>
          <w:rFonts w:ascii="Calibri" w:hAnsi="Calibri" w:cs="Calibri"/>
          <w:color w:val="00000A"/>
        </w:rPr>
        <w:t xml:space="preserve"> op bankrekening NL</w:t>
      </w:r>
      <w:r w:rsidR="003B2D46">
        <w:rPr>
          <w:rFonts w:ascii="Calibri" w:hAnsi="Calibri" w:cs="Calibri"/>
          <w:color w:val="00000A"/>
        </w:rPr>
        <w:t xml:space="preserve">51 INGB 0003 0348 14 </w:t>
      </w:r>
      <w:r>
        <w:rPr>
          <w:rFonts w:ascii="Calibri" w:hAnsi="Calibri" w:cs="Calibri"/>
          <w:color w:val="00000A"/>
        </w:rPr>
        <w:t xml:space="preserve">t.n.v. </w:t>
      </w:r>
      <w:r w:rsidR="003B2D46">
        <w:rPr>
          <w:rFonts w:ascii="Calibri" w:hAnsi="Calibri" w:cs="Calibri"/>
          <w:color w:val="00000A"/>
        </w:rPr>
        <w:t>NS</w:t>
      </w:r>
      <w:r w:rsidR="004B5339">
        <w:rPr>
          <w:rFonts w:ascii="Calibri" w:hAnsi="Calibri" w:cs="Calibri"/>
          <w:color w:val="00000A"/>
        </w:rPr>
        <w:t>T</w:t>
      </w:r>
      <w:r w:rsidR="003B2D46">
        <w:rPr>
          <w:rFonts w:ascii="Calibri" w:hAnsi="Calibri" w:cs="Calibri"/>
          <w:color w:val="00000A"/>
        </w:rPr>
        <w:t xml:space="preserve">TV Akris </w:t>
      </w:r>
      <w:r>
        <w:rPr>
          <w:rFonts w:ascii="Calibri" w:hAnsi="Calibri" w:cs="Calibri"/>
          <w:color w:val="00000A"/>
        </w:rPr>
        <w:t>o.v.v. naam speler en vereniging.</w:t>
      </w:r>
    </w:p>
    <w:p w14:paraId="035D6920" w14:textId="0DFD00E5" w:rsidR="00B77D95" w:rsidRDefault="00B77D95" w:rsidP="00326ED2">
      <w:pPr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Sluitingsdatum: </w:t>
      </w:r>
      <w:r>
        <w:rPr>
          <w:rFonts w:ascii="Calibri" w:hAnsi="Calibri" w:cs="Calibri"/>
          <w:color w:val="00000A"/>
        </w:rPr>
        <w:tab/>
      </w:r>
      <w:r w:rsidR="00136918">
        <w:rPr>
          <w:rFonts w:ascii="Calibri" w:hAnsi="Calibri" w:cs="Calibri"/>
          <w:color w:val="00000A"/>
        </w:rPr>
        <w:t xml:space="preserve">Zondag </w:t>
      </w:r>
      <w:r w:rsidR="00BE619C">
        <w:rPr>
          <w:rFonts w:ascii="Calibri" w:hAnsi="Calibri" w:cs="Calibri"/>
          <w:color w:val="00000A"/>
        </w:rPr>
        <w:t>5</w:t>
      </w:r>
      <w:r w:rsidR="00136918">
        <w:rPr>
          <w:rFonts w:ascii="Calibri" w:hAnsi="Calibri" w:cs="Calibri"/>
          <w:color w:val="00000A"/>
        </w:rPr>
        <w:t xml:space="preserve"> september </w:t>
      </w:r>
      <w:r w:rsidRPr="00451670">
        <w:rPr>
          <w:rFonts w:ascii="Calibri" w:hAnsi="Calibri" w:cs="Calibri"/>
          <w:color w:val="00000A"/>
        </w:rPr>
        <w:t>of</w:t>
      </w:r>
      <w:r>
        <w:rPr>
          <w:rFonts w:ascii="Calibri" w:hAnsi="Calibri" w:cs="Calibri"/>
          <w:color w:val="00000A"/>
        </w:rPr>
        <w:t xml:space="preserve"> eerder zodra het maximale aantal inschrijvingen is bereikt.</w:t>
      </w:r>
    </w:p>
    <w:p w14:paraId="31969A10" w14:textId="77777777" w:rsidR="00B77D95" w:rsidRPr="00136918" w:rsidRDefault="00136918" w:rsidP="00326ED2">
      <w:pPr>
        <w:pStyle w:val="Kop1"/>
        <w:jc w:val="both"/>
        <w:rPr>
          <w:b/>
          <w:bCs/>
        </w:rPr>
      </w:pPr>
      <w:r w:rsidRPr="00136918">
        <w:rPr>
          <w:b/>
          <w:bCs/>
          <w:color w:val="70AD47" w:themeColor="accent6"/>
        </w:rPr>
        <w:t>Wetgeving</w:t>
      </w:r>
    </w:p>
    <w:p w14:paraId="79A11C72" w14:textId="77777777" w:rsidR="00B77D95" w:rsidRDefault="00B77D95" w:rsidP="00326ED2">
      <w:pPr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Aansprakelijkheid: </w:t>
      </w:r>
      <w:r>
        <w:rPr>
          <w:rFonts w:ascii="Calibri" w:hAnsi="Calibri" w:cs="Calibri"/>
          <w:color w:val="00000A"/>
        </w:rPr>
        <w:tab/>
      </w:r>
      <w:r w:rsidRPr="00451670">
        <w:rPr>
          <w:rFonts w:ascii="Calibri" w:hAnsi="Calibri" w:cs="Calibri"/>
          <w:color w:val="00000A"/>
        </w:rPr>
        <w:t xml:space="preserve">Deelname is geheel op eigen risico. De toernooicommissie evenals het bestuur van </w:t>
      </w:r>
      <w:r w:rsidR="00136918">
        <w:rPr>
          <w:rFonts w:ascii="Calibri" w:hAnsi="Calibri" w:cs="Calibri"/>
          <w:color w:val="00000A"/>
        </w:rPr>
        <w:t>NSTTV Akris en het Sportcentrum is niet aansprakelijk voor mogelijke ongevallen.</w:t>
      </w:r>
    </w:p>
    <w:p w14:paraId="1D9C98AE" w14:textId="1B9A000A" w:rsidR="00F21C50" w:rsidRDefault="00136918" w:rsidP="00F21C50">
      <w:pPr>
        <w:autoSpaceDE w:val="0"/>
        <w:autoSpaceDN w:val="0"/>
        <w:adjustRightInd w:val="0"/>
        <w:spacing w:after="0" w:line="240" w:lineRule="auto"/>
        <w:ind w:left="3540" w:hanging="3540"/>
        <w:jc w:val="both"/>
      </w:pPr>
      <w:r>
        <w:rPr>
          <w:rFonts w:ascii="Calibri" w:hAnsi="Calibri" w:cs="Calibri"/>
          <w:color w:val="00000A"/>
        </w:rPr>
        <w:t xml:space="preserve">Privacy: </w:t>
      </w:r>
      <w:r>
        <w:rPr>
          <w:rFonts w:ascii="Calibri" w:hAnsi="Calibri" w:cs="Calibri"/>
          <w:color w:val="00000A"/>
        </w:rPr>
        <w:tab/>
      </w:r>
      <w:r w:rsidR="00DF42F9">
        <w:t>Met het inschrijven voor dit toernooi gaat u akkoord met de volgende verwerkingen van gegevens door NSTTV Akris:</w:t>
      </w:r>
      <w:r w:rsidR="004B5339">
        <w:br/>
        <w:t>1.</w:t>
      </w:r>
      <w:r w:rsidR="00DF42F9">
        <w:t xml:space="preserve"> Publiceren van naam en geslacht van deelnemers, de indeling, wedstrijdschema, uitslagen en persoonlijke resultaten van het toernooi op social media en de website van NSTTV Akris. </w:t>
      </w:r>
      <w:r w:rsidR="004B5339">
        <w:br/>
        <w:t xml:space="preserve">2. </w:t>
      </w:r>
      <w:r w:rsidR="00DF42F9">
        <w:t>U gaat tevens akkoord met het publiceren van bijvoorbeeld foto’s en/of films van de deelnemer op websites, apps en social media van NSTTV Akris. Dit geldt ook voor foto’s en films waarop ook sponsors van tafeltennisverenigingen staan.</w:t>
      </w:r>
      <w:r w:rsidR="00D3459B">
        <w:tab/>
      </w:r>
      <w:r w:rsidR="004B5339">
        <w:br/>
        <w:t>3.</w:t>
      </w:r>
      <w:r w:rsidR="00DF42F9">
        <w:t xml:space="preserve"> Deelnemers geven middels hun inschrijving volledige en onvoorwaardelijke toestemming aan NSTTV Akris om onbeperkt foto, beeld-, tekst- en/of ander materiaal met betrekking tot de deelnemers in communicatiemiddelen van NSTTV AKris te gebruiken, te verzenden en te publiceren, onder meer ten behoeve van reclame-, promotionele- en andere (al dan niet commerciële) doeleinden.</w:t>
      </w:r>
    </w:p>
    <w:p w14:paraId="3DCEC503" w14:textId="0DE7DCB3" w:rsidR="004B5339" w:rsidRPr="004B5339" w:rsidRDefault="004B5339" w:rsidP="00582B94">
      <w:pPr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b/>
          <w:bCs/>
          <w:color w:val="70AD47" w:themeColor="accent6"/>
        </w:rPr>
      </w:pPr>
      <w:r w:rsidRPr="004B5339">
        <w:rPr>
          <w:b/>
          <w:bCs/>
          <w:color w:val="70AD47" w:themeColor="accent6"/>
        </w:rPr>
        <w:t>Verdere informatie</w:t>
      </w:r>
    </w:p>
    <w:p w14:paraId="4068E25A" w14:textId="7E003547" w:rsidR="00B77D95" w:rsidRDefault="004B5339" w:rsidP="00F21C50">
      <w:r>
        <w:t>Voor verdere informatie kan er altijd contact opgenomen worden per e-mail (</w:t>
      </w:r>
      <w:hyperlink r:id="rId12" w:history="1">
        <w:r w:rsidRPr="009A4EA7">
          <w:rPr>
            <w:rStyle w:val="Hyperlink"/>
            <w:rFonts w:ascii="Calibri" w:hAnsi="Calibri" w:cs="Calibri"/>
          </w:rPr>
          <w:t>nsktafeltennis2020@gmail.com</w:t>
        </w:r>
      </w:hyperlink>
      <w:r>
        <w:rPr>
          <w:rFonts w:ascii="Calibri" w:hAnsi="Calibri" w:cs="Calibri"/>
          <w:color w:val="000000"/>
        </w:rPr>
        <w:t>).</w:t>
      </w:r>
      <w:r>
        <w:rPr>
          <w:rFonts w:ascii="Calibri" w:hAnsi="Calibri" w:cs="Calibri"/>
          <w:color w:val="000000"/>
        </w:rPr>
        <w:br/>
        <w:t>Bezoek ook onze facebookpagina</w:t>
      </w:r>
      <w:r w:rsidR="000D5589">
        <w:rPr>
          <w:rFonts w:ascii="Calibri" w:hAnsi="Calibri" w:cs="Calibri"/>
          <w:color w:val="000000"/>
        </w:rPr>
        <w:t xml:space="preserve"> via </w:t>
      </w:r>
      <w:hyperlink r:id="rId13" w:history="1">
        <w:r w:rsidR="000D5589" w:rsidRPr="000D5589">
          <w:rPr>
            <w:rStyle w:val="Hyperlink"/>
            <w:rFonts w:ascii="Calibri" w:hAnsi="Calibri" w:cs="Calibri"/>
          </w:rPr>
          <w:t>deze link</w:t>
        </w:r>
      </w:hyperlink>
      <w:r w:rsidR="00F21C50">
        <w:rPr>
          <w:rStyle w:val="Hyperlink"/>
          <w:rFonts w:ascii="Calibri" w:hAnsi="Calibri" w:cs="Calibri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CF4FF4">
        <w:rPr>
          <w:rFonts w:ascii="Calibri" w:hAnsi="Calibri" w:cs="Calibri"/>
          <w:color w:val="000000"/>
        </w:rPr>
        <w:t xml:space="preserve"> </w:t>
      </w:r>
    </w:p>
    <w:sectPr w:rsidR="00B77D95" w:rsidSect="004C6264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D767" w14:textId="77777777" w:rsidR="00B94885" w:rsidRDefault="00B94885" w:rsidP="00DA142B">
      <w:pPr>
        <w:spacing w:after="0" w:line="240" w:lineRule="auto"/>
      </w:pPr>
      <w:r>
        <w:separator/>
      </w:r>
    </w:p>
  </w:endnote>
  <w:endnote w:type="continuationSeparator" w:id="0">
    <w:p w14:paraId="1B8AA32B" w14:textId="77777777" w:rsidR="00B94885" w:rsidRDefault="00B94885" w:rsidP="00DA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3E81" w14:textId="30508E70" w:rsidR="00326ED2" w:rsidRDefault="00D3459B" w:rsidP="00D3459B">
    <w:pPr>
      <w:pStyle w:val="Voettekst"/>
      <w:tabs>
        <w:tab w:val="clear" w:pos="4536"/>
        <w:tab w:val="clear" w:pos="9072"/>
        <w:tab w:val="left" w:pos="171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70A5C540" wp14:editId="59AA7C9D">
          <wp:simplePos x="0" y="0"/>
          <wp:positionH relativeFrom="column">
            <wp:posOffset>2449830</wp:posOffset>
          </wp:positionH>
          <wp:positionV relativeFrom="paragraph">
            <wp:posOffset>-1021080</wp:posOffset>
          </wp:positionV>
          <wp:extent cx="1554480" cy="1554480"/>
          <wp:effectExtent l="0" t="0" r="7620" b="7620"/>
          <wp:wrapTight wrapText="bothSides">
            <wp:wrapPolygon edited="0">
              <wp:start x="0" y="0"/>
              <wp:lineTo x="0" y="21441"/>
              <wp:lineTo x="21441" y="21441"/>
              <wp:lineTo x="21441" y="0"/>
              <wp:lineTo x="0" y="0"/>
            </wp:wrapPolygon>
          </wp:wrapTight>
          <wp:docPr id="7" name="Picture 7" descr="Home - NT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me - NT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ED2">
      <w:rPr>
        <w:noProof/>
      </w:rPr>
      <w:drawing>
        <wp:anchor distT="0" distB="0" distL="114300" distR="114300" simplePos="0" relativeHeight="251665408" behindDoc="0" locked="0" layoutInCell="1" allowOverlap="1" wp14:anchorId="35EAB440" wp14:editId="04035DE9">
          <wp:simplePos x="0" y="0"/>
          <wp:positionH relativeFrom="column">
            <wp:posOffset>4960620</wp:posOffset>
          </wp:positionH>
          <wp:positionV relativeFrom="paragraph">
            <wp:posOffset>-1163955</wp:posOffset>
          </wp:positionV>
          <wp:extent cx="1645920" cy="16459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ED2">
      <w:rPr>
        <w:noProof/>
      </w:rPr>
      <w:drawing>
        <wp:anchor distT="0" distB="0" distL="114300" distR="114300" simplePos="0" relativeHeight="251664384" behindDoc="0" locked="0" layoutInCell="1" allowOverlap="1" wp14:anchorId="06CEAE82" wp14:editId="0ACC6942">
          <wp:simplePos x="0" y="0"/>
          <wp:positionH relativeFrom="column">
            <wp:posOffset>0</wp:posOffset>
          </wp:positionH>
          <wp:positionV relativeFrom="paragraph">
            <wp:posOffset>-1097280</wp:posOffset>
          </wp:positionV>
          <wp:extent cx="1577340" cy="1577340"/>
          <wp:effectExtent l="0" t="0" r="381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D936" w14:textId="77777777" w:rsidR="00B94885" w:rsidRDefault="00B94885" w:rsidP="00DA142B">
      <w:pPr>
        <w:spacing w:after="0" w:line="240" w:lineRule="auto"/>
      </w:pPr>
      <w:r>
        <w:separator/>
      </w:r>
    </w:p>
  </w:footnote>
  <w:footnote w:type="continuationSeparator" w:id="0">
    <w:p w14:paraId="59557D1C" w14:textId="77777777" w:rsidR="00B94885" w:rsidRDefault="00B94885" w:rsidP="00DA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AEFC" w14:textId="1C54275B" w:rsidR="00326ED2" w:rsidRDefault="00D3459B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BE50C4" wp14:editId="2B7A947E">
          <wp:simplePos x="0" y="0"/>
          <wp:positionH relativeFrom="column">
            <wp:posOffset>2453640</wp:posOffset>
          </wp:positionH>
          <wp:positionV relativeFrom="paragraph">
            <wp:posOffset>-518160</wp:posOffset>
          </wp:positionV>
          <wp:extent cx="1554480" cy="1554480"/>
          <wp:effectExtent l="0" t="0" r="7620" b="7620"/>
          <wp:wrapTight wrapText="bothSides">
            <wp:wrapPolygon edited="0">
              <wp:start x="0" y="0"/>
              <wp:lineTo x="0" y="21441"/>
              <wp:lineTo x="21441" y="21441"/>
              <wp:lineTo x="21441" y="0"/>
              <wp:lineTo x="0" y="0"/>
            </wp:wrapPolygon>
          </wp:wrapTight>
          <wp:docPr id="6" name="Picture 6" descr="Home - NT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me - NT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ED2">
      <w:rPr>
        <w:noProof/>
      </w:rPr>
      <w:drawing>
        <wp:anchor distT="0" distB="0" distL="114300" distR="114300" simplePos="0" relativeHeight="251662336" behindDoc="1" locked="0" layoutInCell="1" allowOverlap="1" wp14:anchorId="6620FF6F" wp14:editId="5A5B9514">
          <wp:simplePos x="0" y="0"/>
          <wp:positionH relativeFrom="column">
            <wp:posOffset>5162550</wp:posOffset>
          </wp:positionH>
          <wp:positionV relativeFrom="paragraph">
            <wp:posOffset>-457200</wp:posOffset>
          </wp:positionV>
          <wp:extent cx="1443355" cy="137922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137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ED2">
      <w:rPr>
        <w:noProof/>
      </w:rPr>
      <mc:AlternateContent>
        <mc:Choice Requires="wps">
          <w:drawing>
            <wp:inline distT="0" distB="0" distL="0" distR="0" wp14:anchorId="2402466F" wp14:editId="057F5064">
              <wp:extent cx="304800" cy="304800"/>
              <wp:effectExtent l="0" t="0" r="0" b="0"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9C52AC3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<o:lock v:ext="edit" aspectratio="t"/>
              <w10:anchorlock/>
            </v:rect>
          </w:pict>
        </mc:Fallback>
      </mc:AlternateContent>
    </w:r>
    <w:r w:rsidR="00326ED2">
      <w:rPr>
        <w:rFonts w:ascii="Calibri" w:hAnsi="Calibri" w:cs="Calibri"/>
        <w:noProof/>
        <w:color w:val="000000"/>
      </w:rPr>
      <w:drawing>
        <wp:anchor distT="0" distB="0" distL="114300" distR="114300" simplePos="0" relativeHeight="251661312" behindDoc="0" locked="0" layoutInCell="1" allowOverlap="1" wp14:anchorId="38173677" wp14:editId="11FD17AF">
          <wp:simplePos x="0" y="0"/>
          <wp:positionH relativeFrom="margin">
            <wp:posOffset>-657225</wp:posOffset>
          </wp:positionH>
          <wp:positionV relativeFrom="paragraph">
            <wp:posOffset>-335280</wp:posOffset>
          </wp:positionV>
          <wp:extent cx="2486025" cy="1152525"/>
          <wp:effectExtent l="0" t="0" r="9525" b="9525"/>
          <wp:wrapSquare wrapText="bothSides"/>
          <wp:docPr id="2" name="Afbeelding 2" descr="C:\Users\gommansr\AppData\Local\Microsoft\Windows\INetCache\Content.MSO\D7B56B4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mmansr\AppData\Local\Microsoft\Windows\INetCache\Content.MSO\D7B56B4A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95"/>
    <w:rsid w:val="000D5589"/>
    <w:rsid w:val="00136918"/>
    <w:rsid w:val="00311ECF"/>
    <w:rsid w:val="00326ED2"/>
    <w:rsid w:val="003747A2"/>
    <w:rsid w:val="003A2AAC"/>
    <w:rsid w:val="003B2D46"/>
    <w:rsid w:val="004B5339"/>
    <w:rsid w:val="004C6264"/>
    <w:rsid w:val="004E60F2"/>
    <w:rsid w:val="00582B94"/>
    <w:rsid w:val="00583183"/>
    <w:rsid w:val="005F6176"/>
    <w:rsid w:val="0060021B"/>
    <w:rsid w:val="00714FB2"/>
    <w:rsid w:val="00867B99"/>
    <w:rsid w:val="008E6BC5"/>
    <w:rsid w:val="009333C7"/>
    <w:rsid w:val="009F0A6C"/>
    <w:rsid w:val="00AC69DF"/>
    <w:rsid w:val="00B77D95"/>
    <w:rsid w:val="00B94885"/>
    <w:rsid w:val="00BE619C"/>
    <w:rsid w:val="00CF4FF4"/>
    <w:rsid w:val="00D07227"/>
    <w:rsid w:val="00D3459B"/>
    <w:rsid w:val="00DA142B"/>
    <w:rsid w:val="00DF42F9"/>
    <w:rsid w:val="00E474AB"/>
    <w:rsid w:val="00E56A90"/>
    <w:rsid w:val="00ED2838"/>
    <w:rsid w:val="00F13858"/>
    <w:rsid w:val="00F21C50"/>
    <w:rsid w:val="00F32F0D"/>
    <w:rsid w:val="00FA7BD4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9734D5E"/>
  <w15:chartTrackingRefBased/>
  <w15:docId w15:val="{A5A0258E-D66E-4F08-ADAB-656E6E20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7D95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E6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5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77D9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A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142B"/>
  </w:style>
  <w:style w:type="paragraph" w:styleId="Voettekst">
    <w:name w:val="footer"/>
    <w:basedOn w:val="Standaard"/>
    <w:link w:val="VoettekstChar"/>
    <w:uiPriority w:val="99"/>
    <w:unhideWhenUsed/>
    <w:rsid w:val="00DA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142B"/>
  </w:style>
  <w:style w:type="character" w:styleId="Hyperlink">
    <w:name w:val="Hyperlink"/>
    <w:basedOn w:val="Standaardalinea-lettertype"/>
    <w:uiPriority w:val="99"/>
    <w:unhideWhenUsed/>
    <w:rsid w:val="004E60F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60F2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4E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B53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D558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6A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6A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6A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6A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6A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6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NSTTVAkri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sktafeltennis2020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sktafeltennis2020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sktafeltennis2020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AC17EEA2A54D84903C572FB59149" ma:contentTypeVersion="4" ma:contentTypeDescription="Create a new document." ma:contentTypeScope="" ma:versionID="89b3e1c8db173e3f0ff6929a016d3632">
  <xsd:schema xmlns:xsd="http://www.w3.org/2001/XMLSchema" xmlns:xs="http://www.w3.org/2001/XMLSchema" xmlns:p="http://schemas.microsoft.com/office/2006/metadata/properties" xmlns:ns3="4850c5a7-be47-4185-b916-cf5ffdc6d548" targetNamespace="http://schemas.microsoft.com/office/2006/metadata/properties" ma:root="true" ma:fieldsID="7e8680dbd2e08582991629bf26061e1d" ns3:_="">
    <xsd:import namespace="4850c5a7-be47-4185-b916-cf5ffdc6d5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0c5a7-be47-4185-b916-cf5ffdc6d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4EE73-CF5B-4B37-B316-74AF483BF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0c5a7-be47-4185-b916-cf5ffdc6d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74855-3D7A-4BE9-A000-2DD9EBE932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0CA481-81EB-499E-A376-732682A49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154C2-C0D0-4DAF-AEB1-DFE3EF74E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Gommans, Robin</dc:creator>
  <cp:keywords/>
  <dc:description/>
  <cp:lastModifiedBy>Marlies Bettonvil</cp:lastModifiedBy>
  <cp:revision>3</cp:revision>
  <dcterms:created xsi:type="dcterms:W3CDTF">2021-08-02T13:39:00Z</dcterms:created>
  <dcterms:modified xsi:type="dcterms:W3CDTF">2021-08-02T13:39:00Z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0x0101002087AC17EEA2A54D84903C572FB59149</vt:lpwstr>
  </property>
</Properties>
</file>